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6FD" w:rsidRDefault="008606FD" w:rsidP="008606FD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E:\ЛОК\копия лок. норт.актов\4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\копия лок. норт.актов\45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6FD" w:rsidRDefault="008606FD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:rsidR="008606FD" w:rsidRPr="00457A7A" w:rsidRDefault="008606FD" w:rsidP="008606FD">
      <w:pPr>
        <w:pStyle w:val="a5"/>
        <w:ind w:left="0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457A7A">
        <w:rPr>
          <w:rFonts w:ascii="Times New Roman" w:hAnsi="Times New Roman" w:cs="Times New Roman"/>
          <w:color w:val="1E2120"/>
          <w:sz w:val="24"/>
          <w:szCs w:val="24"/>
        </w:rPr>
        <w:lastRenderedPageBreak/>
        <w:t>осуществлению управленческих начал, развитию инициативы работников, является локальным нормативным актом дошкольного образовательного учреждения.</w:t>
      </w:r>
    </w:p>
    <w:p w:rsidR="008606FD" w:rsidRDefault="008606FD" w:rsidP="008606FD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2.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D1684D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Основные задачи Общего собрания</w:t>
      </w:r>
    </w:p>
    <w:p w:rsidR="008606FD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 Общее собрание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содействует осуществлению управленческих начал, развитию инициативы трудового коллектива.</w:t>
      </w:r>
    </w:p>
    <w:p w:rsidR="008606FD" w:rsidRPr="00D1684D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о-хозяйственной деятельности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8606FD" w:rsidRDefault="008606FD" w:rsidP="008606FD">
      <w:pPr>
        <w:spacing w:before="100" w:beforeAutospacing="1"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 </w:t>
      </w:r>
      <w:r w:rsidRPr="00D1684D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Функции Общего собрания</w:t>
      </w:r>
    </w:p>
    <w:p w:rsidR="008606FD" w:rsidRPr="00A06C3F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3.1. Обсуждение и рекомендация к утверждению проекта Коллективного договора, а </w:t>
      </w:r>
      <w:r w:rsidRPr="00A06C3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также Правил внутреннего трудового распорядка.</w:t>
      </w:r>
    </w:p>
    <w:p w:rsidR="008606FD" w:rsidRPr="00A06C3F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06C3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3.2. Рассмотрение, обсуждение, принятие и рекомендация к утверждению Программы развития дошкольного образовательного учреждения.</w:t>
      </w:r>
    </w:p>
    <w:p w:rsidR="008606FD" w:rsidRPr="00A06C3F" w:rsidRDefault="008606FD" w:rsidP="008606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06C3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3.3. Обсуждение и рекомендация к утверждению проекта Устава Учреждения, обсуждение и принятие локальных актов, </w:t>
      </w:r>
      <w:r w:rsidRPr="00A06C3F">
        <w:rPr>
          <w:rFonts w:ascii="Times New Roman" w:hAnsi="Times New Roman"/>
          <w:sz w:val="24"/>
          <w:szCs w:val="24"/>
        </w:rPr>
        <w:t xml:space="preserve"> регламентирующих деятельность Учреждения  и локальных актов, связанных с правами и обязанностями работников.</w:t>
      </w:r>
    </w:p>
    <w:p w:rsidR="008606FD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06C3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3.4. Обсуждение вопросов состояния трудовой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дисциплины в дошкольном образовательном учреждении и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планирование 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мероприятий по ее укреплению, рассмотрение фактов нарушения трудовой дисциплины работниками детского сада.</w:t>
      </w:r>
    </w:p>
    <w:p w:rsidR="008606FD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3.5. Рассмотрение вопросов охраны и безопасности условий труда сотрудников, охраны жизни и здоровья воспитанников.</w:t>
      </w:r>
    </w:p>
    <w:p w:rsidR="008606FD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3.6. Внесение предложений Учредителю по улучшению финансово-хозяйственной деятельности дошкольного образовательного учреждения.</w:t>
      </w:r>
    </w:p>
    <w:p w:rsidR="008606FD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3.7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Определение порядка и условий предоставления социальных гарантий и льгот в пределах своей компетенции.</w:t>
      </w:r>
    </w:p>
    <w:p w:rsidR="008606FD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3.8. Заслушивание отчетов З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аведующ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его У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чреждением о расходовании бюджетных и внебюджетных средств.</w:t>
      </w:r>
    </w:p>
    <w:p w:rsidR="008606FD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3.9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 недостатков в работе.</w:t>
      </w:r>
    </w:p>
    <w:p w:rsidR="008606FD" w:rsidRDefault="008606FD" w:rsidP="008606FD">
      <w:pPr>
        <w:spacing w:before="100" w:beforeAutospacing="1"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D1684D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Организация управления Общим собранием</w:t>
      </w:r>
    </w:p>
    <w:p w:rsidR="008606FD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4.1. В с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 Общего собрания работников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ДОУ входят все работники дошкольного образовательного учреждения.</w:t>
      </w:r>
    </w:p>
    <w:p w:rsidR="008606FD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4.2. На засе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дание Общего собрания 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8606FD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4.3.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 сроком на один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учебный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год, которые выполняют свои обяза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нности на общественных началах.</w:t>
      </w:r>
    </w:p>
    <w:p w:rsidR="008606FD" w:rsidRDefault="008606FD" w:rsidP="008606FD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4.4. Председатель Общего собрания:</w:t>
      </w:r>
    </w:p>
    <w:p w:rsidR="008606FD" w:rsidRDefault="008606FD" w:rsidP="008606FD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284" w:hanging="284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7581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организует деятельность Общего собрания работников дошкольного образовательного учреждения;</w:t>
      </w:r>
    </w:p>
    <w:p w:rsidR="008606FD" w:rsidRDefault="008606FD" w:rsidP="008606FD">
      <w:pPr>
        <w:numPr>
          <w:ilvl w:val="0"/>
          <w:numId w:val="1"/>
        </w:numPr>
        <w:spacing w:after="0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F6C6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информирует членов трудового кол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лектива о предстоящем заседании;</w:t>
      </w:r>
    </w:p>
    <w:p w:rsidR="008606FD" w:rsidRPr="00FF6C6E" w:rsidRDefault="008606FD" w:rsidP="008606FD">
      <w:pPr>
        <w:numPr>
          <w:ilvl w:val="0"/>
          <w:numId w:val="1"/>
        </w:numPr>
        <w:spacing w:after="0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F6C6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организует подготовку и проведение заседания собрания;</w:t>
      </w:r>
    </w:p>
    <w:p w:rsidR="008606FD" w:rsidRPr="00D1684D" w:rsidRDefault="008606FD" w:rsidP="008606FD">
      <w:pPr>
        <w:numPr>
          <w:ilvl w:val="0"/>
          <w:numId w:val="1"/>
        </w:numPr>
        <w:spacing w:after="0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определяет повестку дня;</w:t>
      </w:r>
    </w:p>
    <w:p w:rsidR="008606FD" w:rsidRDefault="008606FD" w:rsidP="008606FD">
      <w:pPr>
        <w:numPr>
          <w:ilvl w:val="0"/>
          <w:numId w:val="1"/>
        </w:numPr>
        <w:spacing w:after="0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контролирует выполнение решений.</w:t>
      </w:r>
    </w:p>
    <w:p w:rsidR="008606FD" w:rsidRPr="005111EE" w:rsidRDefault="008606FD" w:rsidP="008606FD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4.5. Общ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ее собрание собирается не реже двух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раз в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учебный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год.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4.6. Общее собрание работников ДОУ считается правомочным, если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нем присутствует не менее 2/3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членов трудового коллектива дошкольного образовательного учреждения.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5111E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4.7. Решение Общего собрания принимается открытым голосованием, </w:t>
      </w:r>
      <w:r w:rsidRPr="005111EE">
        <w:rPr>
          <w:rFonts w:ascii="Times New Roman" w:hAnsi="Times New Roman"/>
          <w:color w:val="000000" w:themeColor="text1"/>
          <w:sz w:val="24"/>
          <w:szCs w:val="24"/>
        </w:rPr>
        <w:t xml:space="preserve"> простым большинством голосов. При равенстве голосов голос председателя Общего собрания является решающим.</w:t>
      </w:r>
      <w:r w:rsidRPr="005111E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4.8.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8606FD" w:rsidRPr="005111EE" w:rsidRDefault="008606FD" w:rsidP="008606FD">
      <w:pPr>
        <w:spacing w:after="0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</w:p>
    <w:p w:rsidR="008606FD" w:rsidRPr="005111EE" w:rsidRDefault="008606FD" w:rsidP="008606FD">
      <w:pPr>
        <w:spacing w:after="0"/>
        <w:ind w:firstLine="426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5111EE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</w:t>
      </w:r>
      <w:r w:rsidRPr="005111E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  <w:r w:rsidRPr="005111EE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Права Общего собрания</w:t>
      </w:r>
    </w:p>
    <w:p w:rsidR="008606FD" w:rsidRPr="005111EE" w:rsidRDefault="008606FD" w:rsidP="008606FD">
      <w:pPr>
        <w:pStyle w:val="a6"/>
        <w:spacing w:before="0" w:beforeAutospacing="0" w:after="0" w:afterAutospacing="0"/>
        <w:jc w:val="both"/>
      </w:pPr>
      <w:r w:rsidRPr="005111EE">
        <w:t>5.1.  Общее собрание осуществляет полномочия  работников Учреждения:</w:t>
      </w:r>
    </w:p>
    <w:p w:rsidR="008606FD" w:rsidRPr="005111EE" w:rsidRDefault="008606FD" w:rsidP="008606FD">
      <w:pPr>
        <w:pStyle w:val="a6"/>
        <w:spacing w:before="0" w:beforeAutospacing="0" w:after="0" w:afterAutospacing="0"/>
        <w:ind w:firstLine="851"/>
        <w:jc w:val="both"/>
      </w:pPr>
      <w:r w:rsidRPr="005111EE">
        <w:t>- обсуждает и принимает  Программы (</w:t>
      </w:r>
      <w:proofErr w:type="gramStart"/>
      <w:r w:rsidRPr="005111EE">
        <w:t xml:space="preserve">планы) </w:t>
      </w:r>
      <w:proofErr w:type="gramEnd"/>
      <w:r w:rsidRPr="005111EE">
        <w:t>развития (работы) дошкольного образовательного учреждения;</w:t>
      </w:r>
    </w:p>
    <w:p w:rsidR="008606FD" w:rsidRPr="005111EE" w:rsidRDefault="008606FD" w:rsidP="008606FD">
      <w:pPr>
        <w:pStyle w:val="a6"/>
        <w:spacing w:before="0" w:beforeAutospacing="0" w:after="0" w:afterAutospacing="0"/>
        <w:ind w:firstLine="851"/>
        <w:jc w:val="both"/>
      </w:pPr>
      <w:r w:rsidRPr="005111EE">
        <w:t>- заслушивает отчет Заведующего Учреждением о выполнении основных уставных задач Учреждения;</w:t>
      </w:r>
    </w:p>
    <w:p w:rsidR="008606FD" w:rsidRPr="005111EE" w:rsidRDefault="008606FD" w:rsidP="008606FD">
      <w:pPr>
        <w:pStyle w:val="a6"/>
        <w:spacing w:before="0" w:beforeAutospacing="0" w:after="0" w:afterAutospacing="0"/>
        <w:ind w:firstLine="851"/>
        <w:jc w:val="both"/>
      </w:pPr>
      <w:r w:rsidRPr="005111EE">
        <w:t>- участвует в разработке и принятии Коллективного договора, Правил внутреннего трудового распорядка, Устава ДОУ, изменений и дополнений, соответствующих  Положений к ним;</w:t>
      </w:r>
    </w:p>
    <w:p w:rsidR="008606FD" w:rsidRPr="005111EE" w:rsidRDefault="008606FD" w:rsidP="008606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1EE">
        <w:rPr>
          <w:rFonts w:ascii="Times New Roman" w:hAnsi="Times New Roman"/>
          <w:sz w:val="24"/>
          <w:szCs w:val="24"/>
        </w:rPr>
        <w:t>− принимает локальные акты, регламентирующие деятельность Учреждения  и локальные акты, связанные с правами и обязанностями работников;</w:t>
      </w:r>
    </w:p>
    <w:p w:rsidR="008606FD" w:rsidRPr="005111EE" w:rsidRDefault="008606FD" w:rsidP="008606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1EE">
        <w:rPr>
          <w:rFonts w:ascii="Times New Roman" w:hAnsi="Times New Roman"/>
          <w:sz w:val="24"/>
          <w:szCs w:val="24"/>
        </w:rPr>
        <w:t>− разрешает конфликтные ситуации между работниками и администрацией Учреждения;</w:t>
      </w:r>
    </w:p>
    <w:p w:rsidR="008606FD" w:rsidRPr="005111EE" w:rsidRDefault="008606FD" w:rsidP="008606FD">
      <w:pPr>
        <w:pStyle w:val="a6"/>
        <w:spacing w:before="0" w:beforeAutospacing="0" w:after="0" w:afterAutospacing="0"/>
        <w:ind w:firstLine="851"/>
        <w:jc w:val="both"/>
      </w:pPr>
      <w:r w:rsidRPr="005111EE">
        <w:t>− вносит предложения по корректировке плана мероприятий Учреждения, совершенствованию его работы и развитию материально-технической базы</w:t>
      </w:r>
    </w:p>
    <w:p w:rsidR="008606FD" w:rsidRPr="005111EE" w:rsidRDefault="008606FD" w:rsidP="008606FD">
      <w:pPr>
        <w:pStyle w:val="a6"/>
        <w:spacing w:before="0" w:beforeAutospacing="0" w:after="0" w:afterAutospacing="0"/>
        <w:ind w:firstLine="851"/>
        <w:jc w:val="both"/>
        <w:rPr>
          <w:color w:val="000000" w:themeColor="text1"/>
        </w:rPr>
      </w:pPr>
      <w:r w:rsidRPr="005111EE">
        <w:rPr>
          <w:color w:val="000000" w:themeColor="text1"/>
        </w:rPr>
        <w:t>- рассматривает другие вопросы, вносимые на его обсуждение Заведующим Учреждением.</w:t>
      </w:r>
    </w:p>
    <w:p w:rsidR="008606FD" w:rsidRPr="00D1684D" w:rsidRDefault="008606FD" w:rsidP="008606FD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5.2. Каждый член Общего собрания имеет право:</w:t>
      </w:r>
    </w:p>
    <w:p w:rsidR="008606FD" w:rsidRPr="00D1684D" w:rsidRDefault="008606FD" w:rsidP="008606FD">
      <w:pPr>
        <w:numPr>
          <w:ilvl w:val="0"/>
          <w:numId w:val="2"/>
        </w:numPr>
        <w:spacing w:after="100" w:afterAutospacing="1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8606FD" w:rsidRPr="001D295B" w:rsidRDefault="008606FD" w:rsidP="008606FD">
      <w:pPr>
        <w:numPr>
          <w:ilvl w:val="0"/>
          <w:numId w:val="2"/>
        </w:numPr>
        <w:spacing w:after="100" w:afterAutospacing="1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8606FD" w:rsidRDefault="008606FD" w:rsidP="008606FD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86D59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6</w:t>
      </w:r>
      <w:r w:rsidRPr="00D1684D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.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D1684D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Делопроизводство Общего собрания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.1. Заседания Общего собрания рабо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тников ДОУ оформляются 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протоколом.</w:t>
      </w:r>
    </w:p>
    <w:p w:rsidR="008606FD" w:rsidRPr="00D1684D" w:rsidRDefault="008606FD" w:rsidP="008606FD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en-US" w:eastAsia="ru-RU"/>
        </w:rPr>
        <w:t>6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.2. В протоколе фиксируется:</w:t>
      </w:r>
    </w:p>
    <w:p w:rsidR="008606FD" w:rsidRPr="00D1684D" w:rsidRDefault="008606FD" w:rsidP="008606FD">
      <w:pPr>
        <w:numPr>
          <w:ilvl w:val="0"/>
          <w:numId w:val="3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дата проведения;</w:t>
      </w:r>
    </w:p>
    <w:p w:rsidR="008606FD" w:rsidRPr="00D1684D" w:rsidRDefault="008606FD" w:rsidP="008606FD">
      <w:pPr>
        <w:numPr>
          <w:ilvl w:val="0"/>
          <w:numId w:val="3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количественное присутствие (отсутствие) членов трудового коллектива;</w:t>
      </w:r>
    </w:p>
    <w:p w:rsidR="008606FD" w:rsidRPr="000D0842" w:rsidRDefault="008606FD" w:rsidP="008606FD">
      <w:pPr>
        <w:numPr>
          <w:ilvl w:val="0"/>
          <w:numId w:val="3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084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приглашенные (ФИО, должность);</w:t>
      </w:r>
    </w:p>
    <w:p w:rsidR="008606FD" w:rsidRPr="00D1684D" w:rsidRDefault="008606FD" w:rsidP="008606FD">
      <w:pPr>
        <w:numPr>
          <w:ilvl w:val="0"/>
          <w:numId w:val="3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повестка дня;</w:t>
      </w:r>
    </w:p>
    <w:p w:rsidR="008606FD" w:rsidRPr="00D1684D" w:rsidRDefault="008606FD" w:rsidP="008606FD">
      <w:pPr>
        <w:numPr>
          <w:ilvl w:val="0"/>
          <w:numId w:val="3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ход обсуждения вопросов;</w:t>
      </w:r>
    </w:p>
    <w:p w:rsidR="008606FD" w:rsidRPr="00D1684D" w:rsidRDefault="008606FD" w:rsidP="008606FD">
      <w:pPr>
        <w:numPr>
          <w:ilvl w:val="0"/>
          <w:numId w:val="3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предложения, рекомендации и замечания членов трудового коллектива и приглашенных лиц;</w:t>
      </w:r>
    </w:p>
    <w:p w:rsidR="008606FD" w:rsidRPr="00D1684D" w:rsidRDefault="008606FD" w:rsidP="008606FD">
      <w:pPr>
        <w:numPr>
          <w:ilvl w:val="0"/>
          <w:numId w:val="3"/>
        </w:numPr>
        <w:spacing w:after="0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решение.</w:t>
      </w:r>
    </w:p>
    <w:p w:rsidR="008606FD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D295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.3. Протоколы подписываются председателем и секретарём Общего собрания.</w:t>
      </w:r>
    </w:p>
    <w:p w:rsidR="008606FD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D295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</w:t>
      </w:r>
      <w:r w:rsidRPr="000D084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.4. Нумерация протоколов ведётся от начала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учебного</w:t>
      </w:r>
      <w:r w:rsidRPr="000D084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года.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</w:p>
    <w:p w:rsidR="008606FD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D295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.5. Книга протоколов Общего собрания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прошнуро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вывается, скрепляется подписью З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аведующего и печатью дошкольного образовательного учреждения.</w:t>
      </w:r>
    </w:p>
    <w:p w:rsidR="008606FD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D295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.6. Книга протоколов Обще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го собрания работников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ДОУ хранится в документации заведующего учреждением (3 года) и передаётся по акту (при смене руководителя, передаче в архив).</w:t>
      </w:r>
    </w:p>
    <w:p w:rsidR="008606FD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8606FD" w:rsidRDefault="008606FD" w:rsidP="008606FD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D295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  <w:r w:rsidRPr="00D1684D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Заключительные положения</w:t>
      </w:r>
    </w:p>
    <w:p w:rsidR="008606FD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D295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.1. Настоящее Положение об О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бщ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ем собрании работников ДОУ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является локальным нормативным актом ДОУ, принима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ется на О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бщем собрании работников и утверждается (либо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вводится в действие) приказом З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аведующего дошкольным образовательным учреждением.</w:t>
      </w:r>
    </w:p>
    <w:p w:rsidR="008606FD" w:rsidRPr="00D1684D" w:rsidRDefault="008606FD" w:rsidP="008606FD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D295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.2. Все изменения и дополнения, вносимые в настоящее Положение, оформляются в письменной форме в соответствии действующим законодат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ельством Российской Федерации.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1D295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.3. Положение принимается на неопределенный срок. Изменения и дополнения к Положению принимаются в порядке, предусмотренно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 п.9.1. настоящего Положения.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1D295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606FD" w:rsidRPr="00D1684D" w:rsidRDefault="008606FD" w:rsidP="008606F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606FD" w:rsidRDefault="008606FD" w:rsidP="008606FD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bCs/>
          <w:color w:val="1E2120"/>
          <w:sz w:val="24"/>
          <w:szCs w:val="24"/>
        </w:rPr>
      </w:pPr>
    </w:p>
    <w:p w:rsidR="008606FD" w:rsidRPr="008606FD" w:rsidRDefault="008606FD" w:rsidP="008606FD">
      <w:pPr>
        <w:rPr>
          <w:rFonts w:ascii="Times New Roman" w:hAnsi="Times New Roman" w:cs="Times New Roman"/>
          <w:sz w:val="24"/>
          <w:szCs w:val="24"/>
        </w:rPr>
      </w:pPr>
    </w:p>
    <w:p w:rsidR="008606FD" w:rsidRPr="008606FD" w:rsidRDefault="008606FD" w:rsidP="008606FD">
      <w:pPr>
        <w:rPr>
          <w:rFonts w:ascii="Times New Roman" w:hAnsi="Times New Roman" w:cs="Times New Roman"/>
          <w:sz w:val="24"/>
          <w:szCs w:val="24"/>
        </w:rPr>
      </w:pPr>
    </w:p>
    <w:p w:rsidR="008606FD" w:rsidRPr="008606FD" w:rsidRDefault="008606FD" w:rsidP="008606FD">
      <w:pPr>
        <w:rPr>
          <w:rFonts w:ascii="Times New Roman" w:hAnsi="Times New Roman" w:cs="Times New Roman"/>
          <w:sz w:val="24"/>
          <w:szCs w:val="24"/>
        </w:rPr>
      </w:pPr>
    </w:p>
    <w:p w:rsidR="008606FD" w:rsidRPr="008606FD" w:rsidRDefault="008606FD" w:rsidP="008606FD">
      <w:pPr>
        <w:rPr>
          <w:rFonts w:ascii="Times New Roman" w:hAnsi="Times New Roman" w:cs="Times New Roman"/>
          <w:sz w:val="24"/>
          <w:szCs w:val="24"/>
        </w:rPr>
      </w:pPr>
    </w:p>
    <w:p w:rsidR="008606FD" w:rsidRPr="008606FD" w:rsidRDefault="008606FD" w:rsidP="008606FD">
      <w:pPr>
        <w:rPr>
          <w:rFonts w:ascii="Times New Roman" w:hAnsi="Times New Roman" w:cs="Times New Roman"/>
          <w:sz w:val="24"/>
          <w:szCs w:val="24"/>
        </w:rPr>
      </w:pPr>
    </w:p>
    <w:p w:rsidR="008606FD" w:rsidRPr="008606FD" w:rsidRDefault="008606FD" w:rsidP="008606FD">
      <w:pPr>
        <w:rPr>
          <w:rFonts w:ascii="Times New Roman" w:hAnsi="Times New Roman" w:cs="Times New Roman"/>
          <w:sz w:val="24"/>
          <w:szCs w:val="24"/>
        </w:rPr>
      </w:pPr>
    </w:p>
    <w:p w:rsidR="008606FD" w:rsidRPr="008606FD" w:rsidRDefault="008606FD" w:rsidP="008606FD">
      <w:pPr>
        <w:rPr>
          <w:rFonts w:ascii="Times New Roman" w:hAnsi="Times New Roman" w:cs="Times New Roman"/>
          <w:sz w:val="24"/>
          <w:szCs w:val="24"/>
        </w:rPr>
      </w:pPr>
    </w:p>
    <w:p w:rsidR="008606FD" w:rsidRPr="008606FD" w:rsidRDefault="008606FD" w:rsidP="008606F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606FD" w:rsidRPr="00860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C6391"/>
    <w:multiLevelType w:val="multilevel"/>
    <w:tmpl w:val="13C6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62754F"/>
    <w:multiLevelType w:val="multilevel"/>
    <w:tmpl w:val="65A0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C73ADF"/>
    <w:multiLevelType w:val="multilevel"/>
    <w:tmpl w:val="B596A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216536D"/>
    <w:multiLevelType w:val="multilevel"/>
    <w:tmpl w:val="446C5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8D13A06"/>
    <w:multiLevelType w:val="multilevel"/>
    <w:tmpl w:val="806A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A9C06E8"/>
    <w:multiLevelType w:val="multilevel"/>
    <w:tmpl w:val="28F23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437"/>
    <w:rsid w:val="00786437"/>
    <w:rsid w:val="007F5985"/>
    <w:rsid w:val="0086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606FD"/>
    <w:rPr>
      <w:i/>
      <w:iCs/>
    </w:rPr>
  </w:style>
  <w:style w:type="character" w:styleId="a4">
    <w:name w:val="Strong"/>
    <w:basedOn w:val="a0"/>
    <w:uiPriority w:val="22"/>
    <w:qFormat/>
    <w:rsid w:val="008606FD"/>
    <w:rPr>
      <w:b/>
      <w:bCs/>
    </w:rPr>
  </w:style>
  <w:style w:type="paragraph" w:styleId="a5">
    <w:name w:val="List Paragraph"/>
    <w:basedOn w:val="a"/>
    <w:uiPriority w:val="34"/>
    <w:qFormat/>
    <w:rsid w:val="008606FD"/>
    <w:pPr>
      <w:ind w:left="720"/>
      <w:contextualSpacing/>
    </w:pPr>
  </w:style>
  <w:style w:type="paragraph" w:styleId="a6">
    <w:name w:val="No Spacing"/>
    <w:basedOn w:val="a"/>
    <w:uiPriority w:val="1"/>
    <w:qFormat/>
    <w:rsid w:val="00860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60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0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606FD"/>
    <w:rPr>
      <w:i/>
      <w:iCs/>
    </w:rPr>
  </w:style>
  <w:style w:type="character" w:styleId="a4">
    <w:name w:val="Strong"/>
    <w:basedOn w:val="a0"/>
    <w:uiPriority w:val="22"/>
    <w:qFormat/>
    <w:rsid w:val="008606FD"/>
    <w:rPr>
      <w:b/>
      <w:bCs/>
    </w:rPr>
  </w:style>
  <w:style w:type="paragraph" w:styleId="a5">
    <w:name w:val="List Paragraph"/>
    <w:basedOn w:val="a"/>
    <w:uiPriority w:val="34"/>
    <w:qFormat/>
    <w:rsid w:val="008606FD"/>
    <w:pPr>
      <w:ind w:left="720"/>
      <w:contextualSpacing/>
    </w:pPr>
  </w:style>
  <w:style w:type="paragraph" w:styleId="a6">
    <w:name w:val="No Spacing"/>
    <w:basedOn w:val="a"/>
    <w:uiPriority w:val="1"/>
    <w:qFormat/>
    <w:rsid w:val="00860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60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0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946</Words>
  <Characters>5394</Characters>
  <Application>Microsoft Office Word</Application>
  <DocSecurity>0</DocSecurity>
  <Lines>44</Lines>
  <Paragraphs>12</Paragraphs>
  <ScaleCrop>false</ScaleCrop>
  <Company/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2</cp:revision>
  <dcterms:created xsi:type="dcterms:W3CDTF">2020-05-07T06:14:00Z</dcterms:created>
  <dcterms:modified xsi:type="dcterms:W3CDTF">2020-05-07T06:17:00Z</dcterms:modified>
</cp:coreProperties>
</file>